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электронной передачи информации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Լարիսա Աղաջանյան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larisa.aghajanyan@yerevan.am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электронной передачи информации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электронной передачи информации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larisa.aghajanyan@yerevan.am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электронной передачи информации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387.65</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411.49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Предусмотренные настоящим договором права и обязанности Покупателя в порядке, установленном законодательством РА, осуществляет управление транспорта аппарата мэрии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необходимости предоставление до 370 SIM-карт со следующим описанием:
Услуга называется услугой M2M, тип подключения по крайней мере 3G, пропускная способность интернета не ограничена, включенный объем интернета по крайней мере 100 МБ на каждую карту, минимальная скорость 512 кбит/с, возможность двусторонней отправки SMS, возможность одностороннего вызова. 
Стоимость – 100 драм РА за карту.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финансовых средств соглашения) до 350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